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8C1AE">
      <w:pPr>
        <w:adjustRightInd w:val="0"/>
        <w:spacing w:line="640" w:lineRule="exact"/>
        <w:jc w:val="left"/>
        <w:textAlignment w:val="baseline"/>
        <w:rPr>
          <w:rFonts w:ascii="Times New Roman" w:hAnsi="Times New Roman" w:eastAsia="黑体"/>
          <w:b/>
          <w:kern w:val="0"/>
          <w:sz w:val="32"/>
          <w:szCs w:val="32"/>
        </w:rPr>
      </w:pPr>
      <w:r>
        <w:rPr>
          <w:rFonts w:ascii="Times New Roman" w:hAnsi="Times New Roman" w:eastAsia="黑体"/>
          <w:b/>
          <w:kern w:val="0"/>
          <w:sz w:val="32"/>
          <w:szCs w:val="32"/>
        </w:rPr>
        <w:t>附件</w:t>
      </w:r>
    </w:p>
    <w:p w14:paraId="4F606A4E">
      <w:pPr>
        <w:snapToGrid w:val="0"/>
        <w:spacing w:line="360" w:lineRule="auto"/>
        <w:jc w:val="both"/>
        <w:rPr>
          <w:b/>
          <w:sz w:val="30"/>
          <w:szCs w:val="30"/>
        </w:rPr>
      </w:pPr>
    </w:p>
    <w:p w14:paraId="13907974">
      <w:pPr>
        <w:overflowPunct w:val="0"/>
        <w:adjustRightInd w:val="0"/>
        <w:snapToGrid w:val="0"/>
        <w:spacing w:line="300" w:lineRule="auto"/>
        <w:jc w:val="center"/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  <w:lang w:val="en-US" w:eastAsia="zh-CN"/>
        </w:rPr>
        <w:t>南湖革命纪念馆</w:t>
      </w:r>
      <w:r>
        <w:rPr>
          <w:rFonts w:hint="eastAsia" w:eastAsia="方正小标宋_GBK" w:cs="Times New Roman"/>
          <w:b w:val="0"/>
          <w:bCs/>
          <w:sz w:val="48"/>
          <w:szCs w:val="48"/>
          <w:lang w:val="en-US" w:eastAsia="zh-CN"/>
        </w:rPr>
        <w:t>——</w:t>
      </w:r>
      <w:r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  <w:lang w:val="en-US" w:eastAsia="zh-CN"/>
        </w:rPr>
        <w:t>浙江大学</w:t>
      </w:r>
    </w:p>
    <w:p w14:paraId="2F2A53DE">
      <w:pPr>
        <w:overflowPunct w:val="0"/>
        <w:adjustRightInd w:val="0"/>
        <w:snapToGrid w:val="0"/>
        <w:spacing w:line="300" w:lineRule="auto"/>
        <w:jc w:val="center"/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  <w:lang w:val="en-US" w:eastAsia="zh-CN"/>
        </w:rPr>
        <w:t>国家革命文物协同研究中心</w:t>
      </w:r>
    </w:p>
    <w:p w14:paraId="28E98658">
      <w:pPr>
        <w:overflowPunct w:val="0"/>
        <w:adjustRightInd w:val="0"/>
        <w:snapToGrid w:val="0"/>
        <w:spacing w:line="300" w:lineRule="auto"/>
        <w:jc w:val="center"/>
        <w:rPr>
          <w:rFonts w:ascii="Times New Roman" w:hAnsi="Times New Roman" w:eastAsia="方正小标宋_GBK" w:cs="Times New Roman"/>
          <w:b w:val="0"/>
          <w:bCs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8"/>
          <w:szCs w:val="48"/>
        </w:rPr>
        <w:t>课题申报书</w:t>
      </w:r>
    </w:p>
    <w:p w14:paraId="15165436">
      <w:pPr>
        <w:adjustRightInd w:val="0"/>
        <w:snapToGrid w:val="0"/>
        <w:spacing w:line="720" w:lineRule="auto"/>
        <w:rPr>
          <w:rFonts w:asciiTheme="minorEastAsia" w:hAnsiTheme="minorEastAsia" w:eastAsiaTheme="minorEastAsia"/>
          <w:color w:val="000000"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5375"/>
      </w:tblGrid>
      <w:tr w14:paraId="2B76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64" w:type="dxa"/>
            <w:vAlign w:val="bottom"/>
          </w:tcPr>
          <w:p w14:paraId="66843B61">
            <w:pPr>
              <w:snapToGrid w:val="0"/>
              <w:ind w:right="360"/>
              <w:jc w:val="both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课题类别</w:t>
            </w:r>
          </w:p>
        </w:tc>
        <w:tc>
          <w:tcPr>
            <w:tcW w:w="5375" w:type="dxa"/>
            <w:tcBorders>
              <w:bottom w:val="single" w:color="auto" w:sz="8" w:space="0"/>
            </w:tcBorders>
            <w:vAlign w:val="bottom"/>
          </w:tcPr>
          <w:p w14:paraId="105718DC">
            <w:pPr>
              <w:snapToGrid w:val="0"/>
              <w:ind w:right="360"/>
              <w:jc w:val="both"/>
              <w:rPr>
                <w:rFonts w:hint="default" w:ascii="宋体" w:hAnsi="宋体"/>
                <w:bCs/>
                <w:sz w:val="32"/>
                <w:szCs w:val="32"/>
                <w:lang w:val="en-US" w:eastAsia="zh-CN"/>
              </w:rPr>
            </w:pPr>
          </w:p>
        </w:tc>
      </w:tr>
      <w:tr w14:paraId="7F54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4" w:type="dxa"/>
            <w:vAlign w:val="bottom"/>
          </w:tcPr>
          <w:p w14:paraId="750825C1">
            <w:pPr>
              <w:adjustRightInd w:val="0"/>
              <w:snapToGrid w:val="0"/>
              <w:ind w:right="360"/>
              <w:jc w:val="both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课题</w:t>
            </w:r>
            <w:r>
              <w:rPr>
                <w:rFonts w:ascii="宋体" w:hAnsi="宋体"/>
                <w:bCs/>
                <w:sz w:val="32"/>
                <w:szCs w:val="32"/>
              </w:rPr>
              <w:t>名称</w:t>
            </w:r>
          </w:p>
        </w:tc>
        <w:tc>
          <w:tcPr>
            <w:tcW w:w="537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182EAC0">
            <w:pPr>
              <w:snapToGrid w:val="0"/>
              <w:ind w:right="360"/>
              <w:jc w:val="center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 w14:paraId="1A95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4" w:type="dxa"/>
            <w:vAlign w:val="bottom"/>
          </w:tcPr>
          <w:p w14:paraId="3AA0041E">
            <w:pPr>
              <w:adjustRightInd w:val="0"/>
              <w:snapToGrid w:val="0"/>
              <w:jc w:val="both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/>
                <w:bCs/>
                <w:sz w:val="32"/>
                <w:szCs w:val="32"/>
              </w:rPr>
              <w:t>负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Cs/>
                <w:sz w:val="32"/>
                <w:szCs w:val="32"/>
              </w:rPr>
              <w:t>责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Cs/>
                <w:sz w:val="32"/>
                <w:szCs w:val="32"/>
              </w:rPr>
              <w:t>人</w:t>
            </w:r>
          </w:p>
        </w:tc>
        <w:tc>
          <w:tcPr>
            <w:tcW w:w="537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F8DCA51">
            <w:pPr>
              <w:snapToGrid w:val="0"/>
              <w:ind w:right="360"/>
              <w:jc w:val="center"/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</w:pPr>
          </w:p>
        </w:tc>
      </w:tr>
      <w:tr w14:paraId="38A1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4" w:type="dxa"/>
            <w:vAlign w:val="bottom"/>
          </w:tcPr>
          <w:p w14:paraId="6740B750">
            <w:pPr>
              <w:adjustRightInd w:val="0"/>
              <w:snapToGrid w:val="0"/>
              <w:ind w:right="360"/>
              <w:jc w:val="both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所在单位</w:t>
            </w:r>
          </w:p>
        </w:tc>
        <w:tc>
          <w:tcPr>
            <w:tcW w:w="537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2F717BF">
            <w:pPr>
              <w:snapToGrid w:val="0"/>
              <w:ind w:right="360"/>
              <w:jc w:val="center"/>
              <w:rPr>
                <w:rFonts w:hint="default" w:ascii="宋体" w:hAnsi="宋体"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0D79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20" w:firstLineChars="100"/>
        <w:jc w:val="left"/>
        <w:textAlignment w:val="auto"/>
        <w:rPr>
          <w:rFonts w:hint="default" w:asciiTheme="minorEastAsia" w:hAnsiTheme="minorEastAsia" w:eastAsiaTheme="minorEastAsia"/>
          <w:sz w:val="32"/>
          <w:szCs w:val="32"/>
          <w:u w:val="single"/>
          <w:lang w:val="en-US" w:eastAsia="zh-CN"/>
        </w:rPr>
      </w:pPr>
    </w:p>
    <w:p w14:paraId="149F0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20" w:firstLineChars="100"/>
        <w:jc w:val="left"/>
        <w:textAlignment w:val="auto"/>
        <w:rPr>
          <w:rFonts w:hint="default" w:asciiTheme="minorEastAsia" w:hAnsiTheme="minorEastAsia" w:eastAsiaTheme="minorEastAsia"/>
          <w:sz w:val="32"/>
          <w:szCs w:val="32"/>
          <w:u w:val="single"/>
          <w:lang w:val="en-US" w:eastAsia="zh-CN"/>
        </w:rPr>
      </w:pPr>
    </w:p>
    <w:p w14:paraId="1599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Theme="minorEastAsia" w:hAnsiTheme="minorEastAsia" w:eastAsiaTheme="minorEastAsia"/>
          <w:sz w:val="32"/>
          <w:szCs w:val="32"/>
          <w:u w:val="single"/>
          <w:lang w:val="en-US" w:eastAsia="zh-CN"/>
        </w:rPr>
      </w:pPr>
    </w:p>
    <w:p w14:paraId="30FA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Theme="minorEastAsia" w:hAnsiTheme="minorEastAsia" w:eastAsiaTheme="minorEastAsia"/>
          <w:sz w:val="32"/>
          <w:szCs w:val="32"/>
          <w:u w:val="single"/>
          <w:lang w:val="en-US" w:eastAsia="zh-CN"/>
        </w:rPr>
      </w:pPr>
    </w:p>
    <w:p w14:paraId="0BF5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Theme="minorEastAsia" w:hAnsiTheme="minorEastAsia" w:eastAsiaTheme="minorEastAsia"/>
          <w:sz w:val="32"/>
          <w:szCs w:val="32"/>
          <w:u w:val="single"/>
          <w:lang w:val="en-US" w:eastAsia="zh-CN"/>
        </w:rPr>
      </w:pPr>
    </w:p>
    <w:p w14:paraId="1BA225FD">
      <w:pPr>
        <w:jc w:val="center"/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202</w:t>
      </w:r>
      <w:r>
        <w:rPr>
          <w:rFonts w:hint="eastAsia" w:ascii="黑体" w:hAnsi="宋体" w:eastAsia="黑体"/>
          <w:b/>
          <w:sz w:val="32"/>
          <w:lang w:val="en-US" w:eastAsia="zh-CN"/>
        </w:rPr>
        <w:t>6</w:t>
      </w:r>
      <w:r>
        <w:rPr>
          <w:rFonts w:hint="eastAsia" w:ascii="黑体" w:hAnsi="宋体" w:eastAsia="黑体"/>
          <w:b/>
          <w:sz w:val="32"/>
        </w:rPr>
        <w:t>年</w:t>
      </w:r>
      <w:r>
        <w:rPr>
          <w:rFonts w:hint="eastAsia" w:ascii="黑体" w:hAnsi="宋体" w:eastAsia="黑体"/>
          <w:b/>
          <w:sz w:val="32"/>
          <w:lang w:val="en-US" w:eastAsia="zh-CN"/>
        </w:rPr>
        <w:t>3月</w:t>
      </w:r>
      <w:r>
        <w:rPr>
          <w:rFonts w:hint="eastAsia" w:ascii="黑体" w:hAnsi="宋体" w:eastAsia="黑体"/>
          <w:b/>
          <w:sz w:val="32"/>
        </w:rPr>
        <w:t>编制</w:t>
      </w:r>
    </w:p>
    <w:p w14:paraId="7236522B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CD2FC2F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负责人承诺：</w:t>
      </w:r>
    </w:p>
    <w:p w14:paraId="71F60BB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我对本人填写的本表各项内容的真实性负责，保证没有知识产权的争议。如获立项，我承诺以本表为有约束力的协议，遵守课题管理规定，按计划认真开展研究工作，取得预期研究成果。</w:t>
      </w:r>
    </w:p>
    <w:p w14:paraId="3165B6B3">
      <w:pPr>
        <w:ind w:firstLine="420"/>
        <w:rPr>
          <w:rFonts w:eastAsia="仿宋_GB2312"/>
          <w:sz w:val="28"/>
          <w:szCs w:val="28"/>
        </w:rPr>
      </w:pPr>
    </w:p>
    <w:p w14:paraId="3953E993">
      <w:pPr>
        <w:spacing w:line="580" w:lineRule="exact"/>
        <w:ind w:right="560" w:firstLine="4900" w:firstLineChars="175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负责人（签章</w:t>
      </w:r>
      <w:r>
        <w:rPr>
          <w:rFonts w:hint="eastAsia" w:eastAsia="仿宋_GB2312"/>
          <w:sz w:val="28"/>
          <w:szCs w:val="28"/>
          <w:lang w:eastAsia="zh-CN"/>
        </w:rPr>
        <w:t>）：</w:t>
      </w:r>
    </w:p>
    <w:p w14:paraId="1BEDDFCE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 w14:paraId="58DFEDF4">
      <w:pPr>
        <w:rPr>
          <w:sz w:val="28"/>
          <w:szCs w:val="28"/>
        </w:rPr>
      </w:pPr>
    </w:p>
    <w:p w14:paraId="3A2F647F">
      <w:pPr>
        <w:ind w:firstLine="643" w:firstLineChars="200"/>
        <w:rPr>
          <w:rFonts w:ascii="黑体" w:hAnsi="宋体" w:eastAsia="黑体"/>
          <w:b/>
          <w:sz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0"/>
          <w:cols w:space="720" w:num="1"/>
          <w:docGrid w:type="lines" w:linePitch="312" w:charSpace="0"/>
        </w:sectPr>
      </w:pPr>
    </w:p>
    <w:p w14:paraId="7B811C6E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tbl>
      <w:tblPr>
        <w:tblStyle w:val="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50"/>
        <w:gridCol w:w="1425"/>
        <w:gridCol w:w="1425"/>
        <w:gridCol w:w="3389"/>
      </w:tblGrid>
      <w:tr w14:paraId="1880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61C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A88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B6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0D40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课题类别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4078B">
            <w:pPr>
              <w:snapToGrid w:val="0"/>
              <w:jc w:val="center"/>
              <w:rPr>
                <w:rFonts w:hint="eastAsia" w:ascii="宋体" w:hAnsi="宋体" w:eastAsia="宋体" w:cs="宋体"/>
                <w:strike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重大项目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重大项目群</w:t>
            </w:r>
          </w:p>
        </w:tc>
      </w:tr>
      <w:tr w14:paraId="49F1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67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7AA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3C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33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FA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422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1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678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研究专长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C8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BC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16F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98D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F8F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E-mail: </w:t>
            </w:r>
          </w:p>
        </w:tc>
      </w:tr>
      <w:tr w14:paraId="37A1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A3E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主要参加者</w:t>
            </w:r>
          </w:p>
        </w:tc>
      </w:tr>
      <w:tr w14:paraId="6DC2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043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FFB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A0A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研究专长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E0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C9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在项目中承担任务</w:t>
            </w:r>
          </w:p>
        </w:tc>
      </w:tr>
      <w:tr w14:paraId="785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9E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DB1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EF0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52D4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145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65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D434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0B0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011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E1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755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D0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661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797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6A66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18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82D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8E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EA2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40D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492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48F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22C4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CD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DCF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A1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E2F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2B2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9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95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754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B48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23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4E7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7E7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5C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57E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991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803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337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DE8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F0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FAA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3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B2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9F1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140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09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728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D3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077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BEB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9E9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6E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42E4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预期成果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A80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专著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035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(千字)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</w:tr>
      <w:tr w14:paraId="645B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2DF4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772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论文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F788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篇数(原则上C刊论文)：</w:t>
            </w:r>
          </w:p>
        </w:tc>
      </w:tr>
      <w:tr w14:paraId="18CD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0E3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9FB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咨政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报告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53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篇数：</w:t>
            </w:r>
          </w:p>
        </w:tc>
      </w:tr>
      <w:tr w14:paraId="19F6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5C42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预计完成时间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ED2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   月   日</w:t>
            </w:r>
            <w:bookmarkStart w:id="0" w:name="_GoBack"/>
            <w:bookmarkEnd w:id="0"/>
          </w:p>
        </w:tc>
      </w:tr>
    </w:tbl>
    <w:p w14:paraId="2D8E067C">
      <w:r>
        <w:rPr>
          <w:rFonts w:ascii="仿宋_GB2312" w:eastAsia="仿宋_GB2312"/>
          <w:sz w:val="24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二、项目设计论证</w:t>
      </w:r>
      <w:r>
        <w:rPr>
          <w:rFonts w:hint="eastAsia" w:ascii="宋体"/>
        </w:rPr>
        <w:t>（限5000字以内，可加页）</w:t>
      </w:r>
    </w:p>
    <w:p w14:paraId="51375305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3810</wp:posOffset>
                </wp:positionV>
                <wp:extent cx="5850890" cy="8010525"/>
                <wp:effectExtent l="4445" t="4445" r="12065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8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1A94B6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选题：</w:t>
                            </w:r>
                            <w:r>
                              <w:rPr>
                                <w:rFonts w:hint="eastAsia" w:ascii="宋体"/>
                              </w:rPr>
                              <w:t>国内外相关研究的学术史梳理及研究动态，本项目学术价值和应用价值等；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hint="eastAsia" w:ascii="宋体"/>
                              </w:rPr>
                              <w:t>本项目研究的基本思路、主要内容、研究计划等；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</w:rPr>
                              <w:t>预期成果：</w:t>
                            </w:r>
                            <w:r>
                              <w:rPr>
                                <w:rFonts w:hint="eastAsia" w:ascii="宋体"/>
                              </w:rPr>
                              <w:t>成果形式、使用去向等。</w:t>
                            </w:r>
                          </w:p>
                          <w:p w14:paraId="7C2430C2"/>
                          <w:p w14:paraId="3F28B242"/>
                          <w:p w14:paraId="69B5CBE1"/>
                          <w:p w14:paraId="0A9FB903"/>
                          <w:p w14:paraId="796038EF">
                            <w:pPr>
                              <w:jc w:val="both"/>
                            </w:pPr>
                          </w:p>
                          <w:p w14:paraId="203F2C4C"/>
                          <w:p w14:paraId="47DF4738"/>
                          <w:p w14:paraId="7FFFD3E5"/>
                          <w:p w14:paraId="14375839"/>
                          <w:p w14:paraId="3870FD67"/>
                          <w:p w14:paraId="1C548A2B"/>
                          <w:p w14:paraId="3807EEEA"/>
                          <w:p w14:paraId="64ECA91C"/>
                          <w:p w14:paraId="1E79272B"/>
                          <w:p w14:paraId="04274638"/>
                          <w:p w14:paraId="3CF8B6DA"/>
                          <w:p w14:paraId="09E22A0D"/>
                          <w:p w14:paraId="050C4025"/>
                          <w:p w14:paraId="2F213906"/>
                          <w:p w14:paraId="4DF5164F"/>
                          <w:p w14:paraId="234CFF33"/>
                          <w:p w14:paraId="45226553"/>
                          <w:p w14:paraId="4515C12C"/>
                          <w:p w14:paraId="5E1B8444"/>
                          <w:p w14:paraId="7F1F6D0A"/>
                          <w:p w14:paraId="3FE4A79D"/>
                          <w:p w14:paraId="3025FA4B"/>
                          <w:p w14:paraId="2947BC4A"/>
                          <w:p w14:paraId="2D9BF182"/>
                          <w:p w14:paraId="2C380570"/>
                          <w:p w14:paraId="30D2A1FB"/>
                          <w:p w14:paraId="5DFD627C"/>
                          <w:p w14:paraId="4C1B4114"/>
                          <w:p w14:paraId="22A1DF53"/>
                          <w:p w14:paraId="369A7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4.05pt;margin-top:0.3pt;height:630.75pt;width:460.7pt;z-index:251659264;mso-width-relative:page;mso-height-relative:page;" fillcolor="#FFFFFF" filled="t" stroked="t" coordsize="21600,21600" o:gfxdata="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Xey9zXAAAACQEAAA8AAAAAAAAAAQAgAAAAIgAAAGRycy9kb3ducmV2LnhtbFBLAQIUABQA&#10;AAAIAIdO4kCHVXeDKgIAAH4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1A94B6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选题：</w:t>
                      </w:r>
                      <w:r>
                        <w:rPr>
                          <w:rFonts w:hint="eastAsia" w:ascii="宋体"/>
                        </w:rPr>
                        <w:t>国内外相关研究的学术史梳理及研究动态，本项目学术价值和应用价值等；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内容：</w:t>
                      </w:r>
                      <w:r>
                        <w:rPr>
                          <w:rFonts w:hint="eastAsia" w:ascii="宋体"/>
                        </w:rPr>
                        <w:t>本项目研究的基本思路、主要内容、研究计划等；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hint="eastAsia" w:ascii="宋体"/>
                          <w:b/>
                          <w:bCs/>
                        </w:rPr>
                        <w:t>预期成果：</w:t>
                      </w:r>
                      <w:r>
                        <w:rPr>
                          <w:rFonts w:hint="eastAsia" w:ascii="宋体"/>
                        </w:rPr>
                        <w:t>成果形式、使用去向等。</w:t>
                      </w:r>
                    </w:p>
                    <w:p w14:paraId="7C2430C2"/>
                    <w:p w14:paraId="3F28B242"/>
                    <w:p w14:paraId="69B5CBE1"/>
                    <w:p w14:paraId="0A9FB903"/>
                    <w:p w14:paraId="796038EF">
                      <w:pPr>
                        <w:jc w:val="both"/>
                      </w:pPr>
                    </w:p>
                    <w:p w14:paraId="203F2C4C"/>
                    <w:p w14:paraId="47DF4738"/>
                    <w:p w14:paraId="7FFFD3E5"/>
                    <w:p w14:paraId="14375839"/>
                    <w:p w14:paraId="3870FD67"/>
                    <w:p w14:paraId="1C548A2B"/>
                    <w:p w14:paraId="3807EEEA"/>
                    <w:p w14:paraId="64ECA91C"/>
                    <w:p w14:paraId="1E79272B"/>
                    <w:p w14:paraId="04274638"/>
                    <w:p w14:paraId="3CF8B6DA"/>
                    <w:p w14:paraId="09E22A0D"/>
                    <w:p w14:paraId="050C4025"/>
                    <w:p w14:paraId="2F213906"/>
                    <w:p w14:paraId="4DF5164F"/>
                    <w:p w14:paraId="234CFF33"/>
                    <w:p w14:paraId="45226553"/>
                    <w:p w14:paraId="4515C12C"/>
                    <w:p w14:paraId="5E1B8444"/>
                    <w:p w14:paraId="7F1F6D0A"/>
                    <w:p w14:paraId="3FE4A79D"/>
                    <w:p w14:paraId="3025FA4B"/>
                    <w:p w14:paraId="2947BC4A"/>
                    <w:p w14:paraId="2D9BF182"/>
                    <w:p w14:paraId="2C380570"/>
                    <w:p w14:paraId="30D2A1FB"/>
                    <w:p w14:paraId="5DFD627C"/>
                    <w:p w14:paraId="4C1B4114"/>
                    <w:p w14:paraId="22A1DF53"/>
                    <w:p w14:paraId="369A71C0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p w14:paraId="007E9795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89535</wp:posOffset>
                </wp:positionV>
                <wp:extent cx="5684520" cy="7852410"/>
                <wp:effectExtent l="4445" t="5080" r="6985" b="1016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A517F3">
                            <w:pPr>
                              <w:ind w:left="-107" w:leftChars="-51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hint="eastAsia" w:ascii="宋体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hint="eastAsia" w:ascii="宋体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hint="eastAsia" w:ascii="宋体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hint="eastAsia" w:ascii="宋体"/>
                              </w:rPr>
                              <w:t>．完成本项目的时间保证及科研条件。</w:t>
                            </w:r>
                          </w:p>
                          <w:p w14:paraId="494A1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15.8pt;margin-top:7.05pt;height:618.3pt;width:447.6pt;z-index:251660288;mso-width-relative:page;mso-height-relative:page;" fillcolor="#FFFFFF" filled="t" stroked="t" coordsize="21600,21600" o:gfxdata="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tH2EPYAAAACwEAAA8AAAAAAAAAAQAgAAAAIgAAAGRycy9kb3ducmV2LnhtbFBL&#10;AQIUABQAAAAIAIdO4kAb/IfZLwIAAH4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A517F3">
                      <w:pPr>
                        <w:ind w:left="-107" w:leftChars="-51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hint="eastAsia" w:ascii="宋体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hint="eastAsia" w:ascii="宋体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hint="eastAsia" w:ascii="宋体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hint="eastAsia" w:ascii="宋体"/>
                        </w:rPr>
                        <w:t>．完成本项目的时间保证及科研条件。</w:t>
                      </w:r>
                    </w:p>
                    <w:p w14:paraId="494A1821"/>
                  </w:txbxContent>
                </v:textbox>
              </v:rect>
            </w:pict>
          </mc:Fallback>
        </mc:AlternateContent>
      </w:r>
    </w:p>
    <w:p w14:paraId="4BCA99DC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8F27E1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979D54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B86A79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8ABF4C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FC6BBA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88CE45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43A3526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E6C6B2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AB42E41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75569AB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B4D1B0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0CA331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3BEBCE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4CBEA4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8D90846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5830D5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2E64BA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7857C9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72EB64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52CF4E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E871FAF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四、课题负责人所在单位意见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7"/>
      </w:tblGrid>
      <w:tr w14:paraId="18F7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8687" w:type="dxa"/>
          </w:tcPr>
          <w:p w14:paraId="2A67F5BE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lang w:val="en-US" w:eastAsia="zh-CN"/>
              </w:rPr>
              <w:t>所在单位意见：</w:t>
            </w:r>
          </w:p>
          <w:p w14:paraId="131367A0">
            <w:pPr>
              <w:spacing w:line="360" w:lineRule="auto"/>
              <w:ind w:firstLine="420"/>
              <w:rPr>
                <w:rFonts w:ascii="宋体"/>
              </w:rPr>
            </w:pPr>
          </w:p>
          <w:p w14:paraId="281CA975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</w:t>
            </w:r>
          </w:p>
          <w:p w14:paraId="32CABCDB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</w:p>
          <w:p w14:paraId="74B2F7C2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</w:p>
          <w:p w14:paraId="491ADE16">
            <w:pPr>
              <w:spacing w:line="360" w:lineRule="exact"/>
              <w:ind w:firstLine="843" w:firstLineChars="4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负责人签名（章）：                        公  章</w:t>
            </w:r>
          </w:p>
          <w:p w14:paraId="11A75628">
            <w:pPr>
              <w:autoSpaceDE w:val="0"/>
              <w:autoSpaceDN w:val="0"/>
              <w:adjustRightInd w:val="0"/>
              <w:spacing w:line="480" w:lineRule="exact"/>
              <w:ind w:firstLine="1109" w:firstLineChars="52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年    月    日</w:t>
            </w:r>
          </w:p>
        </w:tc>
      </w:tr>
    </w:tbl>
    <w:p w14:paraId="235934A3">
      <w:pPr>
        <w:autoSpaceDE w:val="0"/>
        <w:autoSpaceDN w:val="0"/>
        <w:adjustRightInd w:val="0"/>
        <w:ind w:left="720"/>
        <w:jc w:val="left"/>
      </w:pPr>
    </w:p>
    <w:p w14:paraId="6AF2591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宋体"/>
          <w:b/>
          <w:bCs/>
          <w:sz w:val="28"/>
          <w:szCs w:val="28"/>
        </w:rPr>
        <w:t>五、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宋体"/>
          <w:b/>
          <w:bCs/>
          <w:sz w:val="28"/>
          <w:szCs w:val="28"/>
        </w:rPr>
        <w:t>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7"/>
      </w:tblGrid>
      <w:tr w14:paraId="1BEB2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8687" w:type="dxa"/>
          </w:tcPr>
          <w:p w14:paraId="4B622DB6">
            <w:pPr>
              <w:spacing w:line="360" w:lineRule="auto"/>
              <w:ind w:firstLine="420"/>
              <w:rPr>
                <w:rFonts w:ascii="宋体"/>
              </w:rPr>
            </w:pPr>
          </w:p>
          <w:p w14:paraId="0CAAC3AC">
            <w:pPr>
              <w:spacing w:line="360" w:lineRule="auto"/>
              <w:ind w:firstLine="420"/>
              <w:rPr>
                <w:rFonts w:ascii="宋体"/>
              </w:rPr>
            </w:pPr>
          </w:p>
          <w:p w14:paraId="23279141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</w:t>
            </w:r>
          </w:p>
          <w:p w14:paraId="5C2B6680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</w:p>
          <w:p w14:paraId="5DD2FA29">
            <w:pPr>
              <w:spacing w:line="360" w:lineRule="auto"/>
              <w:ind w:firstLine="420"/>
              <w:rPr>
                <w:rFonts w:hint="eastAsia" w:ascii="宋体"/>
                <w:sz w:val="28"/>
              </w:rPr>
            </w:pPr>
          </w:p>
          <w:p w14:paraId="196E0ACC">
            <w:pPr>
              <w:spacing w:line="360" w:lineRule="exact"/>
              <w:ind w:firstLine="843" w:firstLineChars="4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负责人签名（章）：                        公  章</w:t>
            </w:r>
          </w:p>
          <w:p w14:paraId="3908F493">
            <w:pPr>
              <w:autoSpaceDE w:val="0"/>
              <w:autoSpaceDN w:val="0"/>
              <w:adjustRightInd w:val="0"/>
              <w:spacing w:line="480" w:lineRule="exact"/>
              <w:ind w:firstLine="1109" w:firstLineChars="52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年    月    日</w:t>
            </w:r>
          </w:p>
        </w:tc>
      </w:tr>
    </w:tbl>
    <w:p w14:paraId="34252BC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75D2D053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11A204E6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2FFA7A56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14:paraId="010A4322">
      <w:pPr>
        <w:autoSpaceDE w:val="0"/>
        <w:autoSpaceDN w:val="0"/>
        <w:adjustRightInd w:val="0"/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 w14:paraId="695F5A02"/>
    <w:sectPr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3EBB6-BEC7-442C-BBFE-48E4B5D87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701D1B-B045-4E33-9D0C-D44D24A4D00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ED0ED1-9CB3-462D-A610-626D28E8BA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2ABF26-AA5D-495E-9ADE-3849446931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C0ECAE7-39A2-4F21-8E60-B8F81A094A0E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5496B">
    <w:pPr>
      <w:pStyle w:val="2"/>
      <w:jc w:val="center"/>
    </w:pPr>
  </w:p>
  <w:p w14:paraId="6F2593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DDC1">
    <w:pPr>
      <w:pStyle w:val="2"/>
    </w:pPr>
  </w:p>
  <w:p w14:paraId="5B2C63A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MzliZWFmYTVmZmIwNDMzZThiNzA0OTQ3ZDQ3NmIifQ=="/>
  </w:docVars>
  <w:rsids>
    <w:rsidRoot w:val="00FF00B2"/>
    <w:rsid w:val="00016543"/>
    <w:rsid w:val="00040DE7"/>
    <w:rsid w:val="00050D5E"/>
    <w:rsid w:val="00095BE4"/>
    <w:rsid w:val="000B01E7"/>
    <w:rsid w:val="000B5A30"/>
    <w:rsid w:val="000D52E7"/>
    <w:rsid w:val="0010450F"/>
    <w:rsid w:val="00123561"/>
    <w:rsid w:val="00137388"/>
    <w:rsid w:val="00152BFE"/>
    <w:rsid w:val="00207693"/>
    <w:rsid w:val="002457A9"/>
    <w:rsid w:val="002B41E9"/>
    <w:rsid w:val="003147F5"/>
    <w:rsid w:val="00324CD7"/>
    <w:rsid w:val="003311BD"/>
    <w:rsid w:val="003444FF"/>
    <w:rsid w:val="00395754"/>
    <w:rsid w:val="003A0D74"/>
    <w:rsid w:val="004442F8"/>
    <w:rsid w:val="004F27FF"/>
    <w:rsid w:val="004F4E83"/>
    <w:rsid w:val="004F63D0"/>
    <w:rsid w:val="005F6C4E"/>
    <w:rsid w:val="00605AD6"/>
    <w:rsid w:val="006676C4"/>
    <w:rsid w:val="00686E8C"/>
    <w:rsid w:val="00700837"/>
    <w:rsid w:val="0072034F"/>
    <w:rsid w:val="007506BF"/>
    <w:rsid w:val="007915CD"/>
    <w:rsid w:val="007D363F"/>
    <w:rsid w:val="007D4E16"/>
    <w:rsid w:val="007E65D3"/>
    <w:rsid w:val="00801E1D"/>
    <w:rsid w:val="00833D4D"/>
    <w:rsid w:val="00850A17"/>
    <w:rsid w:val="008907CC"/>
    <w:rsid w:val="00902F4A"/>
    <w:rsid w:val="0092031C"/>
    <w:rsid w:val="00930420"/>
    <w:rsid w:val="00954E96"/>
    <w:rsid w:val="00997FD6"/>
    <w:rsid w:val="009E58E6"/>
    <w:rsid w:val="009F69B8"/>
    <w:rsid w:val="00A31270"/>
    <w:rsid w:val="00AE2CF6"/>
    <w:rsid w:val="00B06780"/>
    <w:rsid w:val="00B71CE8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  <w:rsid w:val="24C91BD8"/>
    <w:rsid w:val="26430DD2"/>
    <w:rsid w:val="2B3B716B"/>
    <w:rsid w:val="3B1D64A6"/>
    <w:rsid w:val="45473ED1"/>
    <w:rsid w:val="465E0232"/>
    <w:rsid w:val="473B46E6"/>
    <w:rsid w:val="4F0E3DDF"/>
    <w:rsid w:val="581B5AAA"/>
    <w:rsid w:val="58EF0E3A"/>
    <w:rsid w:val="6CE81FA7"/>
    <w:rsid w:val="70E51286"/>
    <w:rsid w:val="76880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364</Words>
  <Characters>376</Characters>
  <Lines>5</Lines>
  <Paragraphs>1</Paragraphs>
  <TotalTime>1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微软用户</dc:creator>
  <cp:lastModifiedBy>张雨</cp:lastModifiedBy>
  <cp:lastPrinted>2024-05-16T03:24:00Z</cp:lastPrinted>
  <dcterms:modified xsi:type="dcterms:W3CDTF">2026-04-08T03:41:20Z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5C0E1ED7AEA6447E9C349897EBBDFA5F_13</vt:lpwstr>
  </property>
  <property fmtid="{D5CDD505-2E9C-101B-9397-08002B2CF9AE}" pid="4" name="KSOTemplateDocerSaveRecord">
    <vt:lpwstr>eyJoZGlkIjoiMTkxYzA0YWY3YTQ4NTMzZWFlZjkyZmUxMzkxN2M3ZGMiLCJ1c2VySWQiOiIxODA2NTY0MjUzIn0=</vt:lpwstr>
  </property>
</Properties>
</file>